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E9" w:rsidRDefault="00372AE9" w:rsidP="00372AE9">
      <w:pPr>
        <w:spacing w:after="0" w:line="240" w:lineRule="auto"/>
        <w:ind w:firstLine="45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Intisari dari pembahasan fokus perubahan tata kelola pemerintah antara </w:t>
      </w:r>
      <w:r>
        <w:rPr>
          <w:rFonts w:ascii="Arial" w:hAnsi="Arial" w:cs="Arial"/>
          <w:i/>
          <w:noProof/>
        </w:rPr>
        <w:t>sound governance,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i/>
          <w:noProof/>
        </w:rPr>
        <w:t xml:space="preserve">dynamic governance </w:t>
      </w:r>
      <w:r>
        <w:rPr>
          <w:rFonts w:ascii="Arial" w:hAnsi="Arial" w:cs="Arial"/>
          <w:noProof/>
        </w:rPr>
        <w:t xml:space="preserve">dan </w:t>
      </w:r>
      <w:r>
        <w:rPr>
          <w:rFonts w:ascii="Arial" w:hAnsi="Arial" w:cs="Arial"/>
          <w:i/>
          <w:noProof/>
        </w:rPr>
        <w:t xml:space="preserve">open government </w:t>
      </w:r>
      <w:r>
        <w:rPr>
          <w:rFonts w:ascii="Arial" w:hAnsi="Arial" w:cs="Arial"/>
          <w:noProof/>
        </w:rPr>
        <w:t>terlihat pada gambar 1:</w:t>
      </w:r>
    </w:p>
    <w:p w:rsidR="00372AE9" w:rsidRDefault="00372AE9" w:rsidP="00372AE9">
      <w:pPr>
        <w:spacing w:after="0" w:line="240" w:lineRule="auto"/>
        <w:ind w:firstLine="450"/>
        <w:jc w:val="both"/>
        <w:rPr>
          <w:rFonts w:ascii="Arial" w:hAnsi="Arial" w:cs="Arial"/>
          <w:noProof/>
        </w:rPr>
      </w:pPr>
    </w:p>
    <w:p w:rsidR="00372AE9" w:rsidRDefault="00372AE9" w:rsidP="00372AE9">
      <w:p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Calibri" w:hAnsi="Calibri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3010535" cy="15379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153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E9" w:rsidRDefault="00372AE9" w:rsidP="00372AE9">
      <w:pPr>
        <w:spacing w:after="0" w:line="240" w:lineRule="auto"/>
        <w:ind w:firstLine="450"/>
        <w:jc w:val="both"/>
        <w:rPr>
          <w:rFonts w:ascii="Arial" w:hAnsi="Arial" w:cs="Arial"/>
          <w:noProof/>
        </w:rPr>
      </w:pPr>
    </w:p>
    <w:p w:rsidR="00372AE9" w:rsidRDefault="00372AE9" w:rsidP="00372AE9">
      <w:pPr>
        <w:spacing w:after="0" w:line="240" w:lineRule="auto"/>
        <w:ind w:firstLine="450"/>
        <w:jc w:val="both"/>
        <w:rPr>
          <w:rFonts w:ascii="Arial" w:hAnsi="Arial" w:cs="Arial"/>
          <w:noProof/>
        </w:rPr>
      </w:pPr>
    </w:p>
    <w:p w:rsidR="00372AE9" w:rsidRDefault="00372AE9" w:rsidP="00372AE9">
      <w:pPr>
        <w:spacing w:after="0" w:line="240" w:lineRule="auto"/>
        <w:ind w:firstLine="450"/>
        <w:jc w:val="both"/>
        <w:rPr>
          <w:rFonts w:ascii="Arial" w:hAnsi="Arial" w:cs="Arial"/>
          <w:noProof/>
        </w:rPr>
      </w:pPr>
    </w:p>
    <w:p w:rsidR="00372AE9" w:rsidRDefault="00372AE9" w:rsidP="00372AE9">
      <w:pPr>
        <w:spacing w:after="0" w:line="240" w:lineRule="auto"/>
        <w:ind w:firstLine="450"/>
        <w:jc w:val="both"/>
        <w:rPr>
          <w:rFonts w:ascii="Arial" w:hAnsi="Arial" w:cs="Arial"/>
          <w:noProof/>
        </w:rPr>
      </w:pPr>
    </w:p>
    <w:p w:rsidR="00372AE9" w:rsidRDefault="00372AE9" w:rsidP="00372AE9">
      <w:pPr>
        <w:spacing w:after="0" w:line="240" w:lineRule="auto"/>
        <w:ind w:firstLine="450"/>
        <w:jc w:val="both"/>
        <w:rPr>
          <w:rFonts w:ascii="Arial" w:hAnsi="Arial" w:cs="Arial"/>
          <w:noProof/>
        </w:rPr>
      </w:pPr>
    </w:p>
    <w:p w:rsidR="00372AE9" w:rsidRDefault="00372AE9" w:rsidP="00372AE9">
      <w:pPr>
        <w:spacing w:after="0" w:line="240" w:lineRule="auto"/>
        <w:ind w:firstLine="450"/>
        <w:jc w:val="both"/>
        <w:rPr>
          <w:rFonts w:ascii="Arial" w:hAnsi="Arial" w:cs="Arial"/>
          <w:noProof/>
        </w:rPr>
      </w:pPr>
    </w:p>
    <w:p w:rsidR="00372AE9" w:rsidRDefault="00372AE9" w:rsidP="00372AE9">
      <w:pPr>
        <w:spacing w:after="0" w:line="240" w:lineRule="auto"/>
        <w:ind w:firstLine="450"/>
        <w:jc w:val="both"/>
        <w:rPr>
          <w:rFonts w:ascii="Arial" w:hAnsi="Arial" w:cs="Arial"/>
          <w:noProof/>
        </w:rPr>
      </w:pPr>
    </w:p>
    <w:p w:rsidR="00372AE9" w:rsidRDefault="00372AE9" w:rsidP="00372AE9">
      <w:pPr>
        <w:spacing w:after="0" w:line="240" w:lineRule="auto"/>
        <w:ind w:firstLine="450"/>
        <w:jc w:val="both"/>
        <w:rPr>
          <w:rFonts w:ascii="Arial" w:hAnsi="Arial" w:cs="Arial"/>
          <w:noProof/>
        </w:rPr>
      </w:pPr>
    </w:p>
    <w:p w:rsidR="00372AE9" w:rsidRDefault="00372AE9" w:rsidP="00372AE9">
      <w:pPr>
        <w:spacing w:after="0" w:line="240" w:lineRule="auto"/>
        <w:ind w:firstLine="450"/>
        <w:jc w:val="both"/>
        <w:rPr>
          <w:rFonts w:ascii="Arial" w:hAnsi="Arial" w:cs="Arial"/>
          <w:noProof/>
        </w:rPr>
      </w:pPr>
    </w:p>
    <w:p w:rsidR="00372AE9" w:rsidRDefault="00372AE9" w:rsidP="00372AE9">
      <w:pPr>
        <w:pStyle w:val="NoSpacing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Gambar</w:t>
      </w:r>
      <w:proofErr w:type="spellEnd"/>
      <w:r>
        <w:rPr>
          <w:rFonts w:ascii="Arial" w:hAnsi="Arial" w:cs="Arial"/>
          <w:b/>
        </w:rPr>
        <w:t xml:space="preserve"> 1.</w:t>
      </w:r>
    </w:p>
    <w:p w:rsidR="00123508" w:rsidRDefault="00372AE9" w:rsidP="00372AE9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Fokus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Perubahan</w:t>
      </w:r>
      <w:proofErr w:type="spellEnd"/>
      <w:r>
        <w:rPr>
          <w:rFonts w:ascii="Arial" w:hAnsi="Arial" w:cs="Arial"/>
        </w:rPr>
        <w:t xml:space="preserve"> Tata </w:t>
      </w:r>
      <w:proofErr w:type="spellStart"/>
      <w:r>
        <w:rPr>
          <w:rFonts w:ascii="Arial" w:hAnsi="Arial" w:cs="Arial"/>
        </w:rPr>
        <w:t>Kelola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Pemerintah</w:t>
      </w:r>
      <w:proofErr w:type="spellEnd"/>
    </w:p>
    <w:p w:rsidR="00372AE9" w:rsidRDefault="00372AE9" w:rsidP="00372AE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halaman</w:t>
      </w:r>
      <w:proofErr w:type="spellEnd"/>
      <w:r>
        <w:rPr>
          <w:rFonts w:ascii="Arial" w:hAnsi="Arial" w:cs="Arial"/>
        </w:rPr>
        <w:t xml:space="preserve"> 8.</w:t>
      </w:r>
    </w:p>
    <w:p w:rsidR="00372AE9" w:rsidRDefault="00372AE9" w:rsidP="00372AE9">
      <w:pPr>
        <w:pStyle w:val="NoSpacing"/>
        <w:ind w:firstLine="450"/>
        <w:jc w:val="both"/>
        <w:rPr>
          <w:rFonts w:ascii="Arial" w:hAnsi="Arial" w:cs="Arial"/>
          <w:noProof/>
        </w:rPr>
      </w:pPr>
    </w:p>
    <w:p w:rsidR="00372AE9" w:rsidRDefault="00372AE9" w:rsidP="00372AE9">
      <w:pPr>
        <w:pStyle w:val="NoSpacing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dalam mencapai hasil yang sesuai dengan harapan masyarakat. Untuk melihat evolusi tata pemerintahan dapat dilihat pada gambar 2:</w:t>
      </w:r>
    </w:p>
    <w:p w:rsidR="00372AE9" w:rsidRDefault="00372AE9" w:rsidP="00372AE9">
      <w:pPr>
        <w:pStyle w:val="NoSpacing"/>
        <w:jc w:val="both"/>
        <w:rPr>
          <w:rFonts w:ascii="Arial" w:hAnsi="Arial" w:cs="Arial"/>
          <w:noProof/>
        </w:rPr>
      </w:pPr>
    </w:p>
    <w:p w:rsidR="00372AE9" w:rsidRDefault="00372AE9" w:rsidP="00372AE9">
      <w:pPr>
        <w:pStyle w:val="NoSpacing"/>
        <w:jc w:val="both"/>
        <w:rPr>
          <w:rFonts w:ascii="Arial" w:hAnsi="Arial" w:cs="Arial"/>
          <w:noProof/>
        </w:rPr>
      </w:pPr>
      <w:r>
        <w:rPr>
          <w:rFonts w:ascii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1905</wp:posOffset>
            </wp:positionV>
            <wp:extent cx="5404485" cy="1496060"/>
            <wp:effectExtent l="0" t="0" r="571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149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E9" w:rsidRDefault="00372AE9" w:rsidP="00372AE9">
      <w:pPr>
        <w:pStyle w:val="NoSpacing"/>
        <w:jc w:val="both"/>
        <w:rPr>
          <w:rFonts w:ascii="Arial" w:hAnsi="Arial" w:cs="Arial"/>
          <w:noProof/>
        </w:rPr>
      </w:pPr>
    </w:p>
    <w:p w:rsidR="00372AE9" w:rsidRDefault="00372AE9" w:rsidP="00372AE9">
      <w:pPr>
        <w:pStyle w:val="NoSpacing"/>
        <w:jc w:val="both"/>
        <w:rPr>
          <w:rFonts w:ascii="Arial" w:hAnsi="Arial" w:cs="Arial"/>
          <w:noProof/>
        </w:rPr>
      </w:pPr>
    </w:p>
    <w:p w:rsidR="00372AE9" w:rsidRDefault="00372AE9" w:rsidP="00372AE9">
      <w:pPr>
        <w:pStyle w:val="NoSpacing"/>
        <w:jc w:val="both"/>
        <w:rPr>
          <w:rFonts w:ascii="Arial" w:hAnsi="Arial" w:cs="Arial"/>
          <w:noProof/>
        </w:rPr>
      </w:pPr>
    </w:p>
    <w:p w:rsidR="00372AE9" w:rsidRDefault="00372AE9" w:rsidP="00372AE9">
      <w:pPr>
        <w:pStyle w:val="NoSpacing"/>
        <w:jc w:val="both"/>
        <w:rPr>
          <w:rFonts w:ascii="Arial" w:hAnsi="Arial" w:cs="Arial"/>
          <w:noProof/>
        </w:rPr>
      </w:pPr>
    </w:p>
    <w:p w:rsidR="00372AE9" w:rsidRDefault="00372AE9" w:rsidP="00372AE9">
      <w:pPr>
        <w:pStyle w:val="NoSpacing"/>
        <w:jc w:val="both"/>
        <w:rPr>
          <w:rFonts w:ascii="Arial" w:hAnsi="Arial" w:cs="Arial"/>
          <w:noProof/>
        </w:rPr>
      </w:pPr>
    </w:p>
    <w:p w:rsidR="00372AE9" w:rsidRDefault="00372AE9" w:rsidP="00372AE9">
      <w:pPr>
        <w:pStyle w:val="NoSpacing"/>
        <w:jc w:val="both"/>
        <w:rPr>
          <w:rFonts w:ascii="Arial" w:hAnsi="Arial" w:cs="Arial"/>
          <w:noProof/>
        </w:rPr>
      </w:pPr>
    </w:p>
    <w:p w:rsidR="00372AE9" w:rsidRDefault="00372AE9" w:rsidP="00372AE9">
      <w:pPr>
        <w:pStyle w:val="NoSpacing"/>
        <w:jc w:val="both"/>
        <w:rPr>
          <w:rFonts w:ascii="Arial" w:hAnsi="Arial" w:cs="Arial"/>
          <w:noProof/>
        </w:rPr>
      </w:pPr>
    </w:p>
    <w:p w:rsidR="00372AE9" w:rsidRDefault="00372AE9" w:rsidP="00372AE9">
      <w:pPr>
        <w:pStyle w:val="NoSpacing"/>
        <w:jc w:val="both"/>
        <w:rPr>
          <w:rFonts w:ascii="Arial" w:hAnsi="Arial" w:cs="Arial"/>
          <w:noProof/>
        </w:rPr>
      </w:pPr>
    </w:p>
    <w:p w:rsidR="00372AE9" w:rsidRDefault="00372AE9" w:rsidP="00372AE9">
      <w:pPr>
        <w:pStyle w:val="NoSpacing"/>
        <w:jc w:val="center"/>
        <w:rPr>
          <w:rFonts w:ascii="Arial" w:hAnsi="Arial" w:cs="Arial"/>
          <w:b/>
        </w:rPr>
      </w:pPr>
    </w:p>
    <w:p w:rsidR="00372AE9" w:rsidRDefault="00372AE9" w:rsidP="00372AE9">
      <w:pPr>
        <w:pStyle w:val="NoSpacing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Gambar</w:t>
      </w:r>
      <w:proofErr w:type="spellEnd"/>
      <w:r>
        <w:rPr>
          <w:rFonts w:ascii="Arial" w:hAnsi="Arial" w:cs="Arial"/>
          <w:b/>
        </w:rPr>
        <w:t xml:space="preserve"> 2.</w:t>
      </w:r>
    </w:p>
    <w:p w:rsidR="00372AE9" w:rsidRDefault="00372AE9" w:rsidP="00372AE9">
      <w:pPr>
        <w:pStyle w:val="NoSpacing"/>
        <w:jc w:val="center"/>
        <w:rPr>
          <w:rFonts w:ascii="Arial" w:hAnsi="Arial" w:cs="Arial"/>
          <w:noProof/>
        </w:rPr>
      </w:pPr>
      <w:proofErr w:type="spellStart"/>
      <w:r>
        <w:rPr>
          <w:rFonts w:ascii="Arial" w:hAnsi="Arial" w:cs="Arial"/>
        </w:rPr>
        <w:t>Evolusi</w:t>
      </w:r>
      <w:proofErr w:type="spellEnd"/>
      <w:r>
        <w:rPr>
          <w:rFonts w:ascii="Arial" w:hAnsi="Arial" w:cs="Arial"/>
        </w:rPr>
        <w:t xml:space="preserve"> Tata </w:t>
      </w:r>
      <w:proofErr w:type="spellStart"/>
      <w:r>
        <w:rPr>
          <w:rFonts w:ascii="Arial" w:hAnsi="Arial" w:cs="Arial"/>
        </w:rPr>
        <w:t>Kelola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Pemerintah</w:t>
      </w:r>
      <w:proofErr w:type="spellEnd"/>
    </w:p>
    <w:p w:rsidR="00372AE9" w:rsidRDefault="00372AE9" w:rsidP="00372AE9"/>
    <w:p w:rsidR="00372AE9" w:rsidRDefault="00372AE9" w:rsidP="00372AE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halaman</w:t>
      </w:r>
      <w:proofErr w:type="spellEnd"/>
      <w:r>
        <w:rPr>
          <w:rFonts w:ascii="Arial" w:hAnsi="Arial" w:cs="Arial"/>
        </w:rPr>
        <w:t xml:space="preserve"> 9</w:t>
      </w:r>
      <w:r>
        <w:rPr>
          <w:rFonts w:ascii="Arial" w:hAnsi="Arial" w:cs="Arial"/>
        </w:rPr>
        <w:t>.</w:t>
      </w:r>
    </w:p>
    <w:p w:rsidR="00372AE9" w:rsidRDefault="00372AE9" w:rsidP="00372AE9">
      <w:pPr>
        <w:rPr>
          <w:rFonts w:ascii="Arial" w:hAnsi="Arial" w:cs="Arial"/>
        </w:rPr>
      </w:pPr>
    </w:p>
    <w:p w:rsidR="00372AE9" w:rsidRDefault="00372AE9" w:rsidP="00372AE9">
      <w:pPr>
        <w:rPr>
          <w:rFonts w:ascii="Arial" w:hAnsi="Arial" w:cs="Arial"/>
        </w:rPr>
      </w:pPr>
    </w:p>
    <w:p w:rsidR="00372AE9" w:rsidRDefault="00372AE9" w:rsidP="00372AE9">
      <w:pPr>
        <w:rPr>
          <w:rFonts w:ascii="Arial" w:hAnsi="Arial" w:cs="Arial"/>
        </w:rPr>
      </w:pPr>
    </w:p>
    <w:p w:rsidR="00372AE9" w:rsidRDefault="00372AE9" w:rsidP="00372AE9">
      <w:pPr>
        <w:rPr>
          <w:rFonts w:ascii="Arial" w:hAnsi="Arial" w:cs="Arial"/>
        </w:rPr>
      </w:pPr>
    </w:p>
    <w:p w:rsidR="00372AE9" w:rsidRDefault="00372AE9" w:rsidP="00372AE9">
      <w:pPr>
        <w:rPr>
          <w:rFonts w:ascii="Arial" w:hAnsi="Arial" w:cs="Arial"/>
        </w:rPr>
      </w:pPr>
    </w:p>
    <w:p w:rsidR="00372AE9" w:rsidRDefault="00372AE9" w:rsidP="00372AE9">
      <w:pPr>
        <w:rPr>
          <w:rFonts w:ascii="Arial" w:hAnsi="Arial" w:cs="Arial"/>
        </w:rPr>
      </w:pPr>
    </w:p>
    <w:p w:rsidR="00372AE9" w:rsidRDefault="00372AE9" w:rsidP="00372AE9">
      <w:pPr>
        <w:rPr>
          <w:rFonts w:ascii="Arial" w:hAnsi="Arial" w:cs="Arial"/>
        </w:rPr>
      </w:pPr>
    </w:p>
    <w:p w:rsidR="00372AE9" w:rsidRDefault="00372AE9" w:rsidP="00372AE9">
      <w:pPr>
        <w:rPr>
          <w:rFonts w:ascii="Arial" w:hAnsi="Arial" w:cs="Arial"/>
        </w:rPr>
      </w:pPr>
    </w:p>
    <w:p w:rsidR="00372AE9" w:rsidRDefault="00372AE9" w:rsidP="00372AE9">
      <w:pPr>
        <w:rPr>
          <w:rFonts w:ascii="Arial" w:hAnsi="Arial" w:cs="Arial"/>
        </w:rPr>
      </w:pPr>
    </w:p>
    <w:p w:rsidR="00372AE9" w:rsidRDefault="00372AE9" w:rsidP="00372AE9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Memulai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diskusi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dahulu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menghadirkan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dimensi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elemen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pilar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konsep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kelola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pemerintahan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berasal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pembahasan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sebelumnya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dilihat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1:</w:t>
      </w:r>
    </w:p>
    <w:p w:rsidR="00372AE9" w:rsidRDefault="00372AE9" w:rsidP="00372AE9">
      <w:pPr>
        <w:spacing w:after="0" w:line="240" w:lineRule="auto"/>
        <w:jc w:val="both"/>
        <w:rPr>
          <w:rFonts w:ascii="Arial" w:hAnsi="Arial" w:cs="Arial"/>
        </w:rPr>
      </w:pPr>
    </w:p>
    <w:p w:rsidR="00372AE9" w:rsidRDefault="00372AE9" w:rsidP="00372AE9">
      <w:pPr>
        <w:spacing w:after="0" w:line="240" w:lineRule="auto"/>
        <w:jc w:val="both"/>
        <w:rPr>
          <w:rFonts w:ascii="Arial" w:hAnsi="Arial" w:cs="Arial"/>
        </w:rPr>
      </w:pPr>
    </w:p>
    <w:p w:rsidR="00372AE9" w:rsidRDefault="00372AE9" w:rsidP="00372AE9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Tabel</w:t>
      </w:r>
      <w:proofErr w:type="spellEnd"/>
      <w:r>
        <w:rPr>
          <w:rFonts w:ascii="Arial" w:hAnsi="Arial" w:cs="Arial"/>
          <w:b/>
        </w:rPr>
        <w:t xml:space="preserve"> 1.</w:t>
      </w:r>
    </w:p>
    <w:p w:rsidR="00372AE9" w:rsidRDefault="00372AE9" w:rsidP="00372AE9">
      <w:pPr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Konsep</w:t>
      </w:r>
      <w:proofErr w:type="spellEnd"/>
      <w:r>
        <w:rPr>
          <w:rFonts w:ascii="Arial" w:hAnsi="Arial" w:cs="Arial"/>
        </w:rPr>
        <w:t xml:space="preserve"> Tata </w:t>
      </w:r>
      <w:proofErr w:type="spellStart"/>
      <w:r>
        <w:rPr>
          <w:rFonts w:ascii="Arial" w:hAnsi="Arial" w:cs="Arial"/>
        </w:rPr>
        <w:t>Kelola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Pemerintah</w:t>
      </w:r>
      <w:proofErr w:type="spellEnd"/>
    </w:p>
    <w:p w:rsidR="00372AE9" w:rsidRDefault="00372AE9" w:rsidP="00372AE9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PlainTable2"/>
        <w:tblW w:w="0" w:type="auto"/>
        <w:tblInd w:w="0" w:type="dxa"/>
        <w:tblLook w:val="04A0" w:firstRow="1" w:lastRow="0" w:firstColumn="1" w:lastColumn="0" w:noHBand="0" w:noVBand="1"/>
      </w:tblPr>
      <w:tblGrid>
        <w:gridCol w:w="2833"/>
        <w:gridCol w:w="2834"/>
        <w:gridCol w:w="2834"/>
      </w:tblGrid>
      <w:tr w:rsidR="00372AE9" w:rsidTr="00372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tcBorders>
              <w:top w:val="single" w:sz="4" w:space="0" w:color="7F7F7F"/>
              <w:left w:val="nil"/>
              <w:right w:val="nil"/>
            </w:tcBorders>
            <w:hideMark/>
          </w:tcPr>
          <w:p w:rsidR="00372AE9" w:rsidRDefault="00372AE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Sound Governance</w:t>
            </w:r>
          </w:p>
        </w:tc>
        <w:tc>
          <w:tcPr>
            <w:tcW w:w="2834" w:type="dxa"/>
            <w:tcBorders>
              <w:top w:val="single" w:sz="4" w:space="0" w:color="7F7F7F"/>
              <w:left w:val="nil"/>
              <w:right w:val="nil"/>
            </w:tcBorders>
            <w:hideMark/>
          </w:tcPr>
          <w:p w:rsidR="00372AE9" w:rsidRDefault="00372A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Dynamic Governance</w:t>
            </w:r>
          </w:p>
        </w:tc>
        <w:tc>
          <w:tcPr>
            <w:tcW w:w="2834" w:type="dxa"/>
            <w:tcBorders>
              <w:top w:val="single" w:sz="4" w:space="0" w:color="7F7F7F"/>
              <w:left w:val="nil"/>
              <w:right w:val="nil"/>
            </w:tcBorders>
            <w:hideMark/>
          </w:tcPr>
          <w:p w:rsidR="00372AE9" w:rsidRDefault="00372A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Open Government</w:t>
            </w:r>
          </w:p>
        </w:tc>
      </w:tr>
      <w:tr w:rsidR="00372AE9" w:rsidTr="00372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tcBorders>
              <w:left w:val="nil"/>
              <w:right w:val="nil"/>
            </w:tcBorders>
            <w:hideMark/>
          </w:tcPr>
          <w:p w:rsidR="00372AE9" w:rsidRDefault="00372AE9">
            <w:pPr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Dimensions</w:t>
            </w:r>
          </w:p>
        </w:tc>
        <w:tc>
          <w:tcPr>
            <w:tcW w:w="2834" w:type="dxa"/>
            <w:tcBorders>
              <w:left w:val="nil"/>
              <w:right w:val="nil"/>
            </w:tcBorders>
            <w:hideMark/>
          </w:tcPr>
          <w:p w:rsidR="00372AE9" w:rsidRDefault="00372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Elements</w:t>
            </w:r>
          </w:p>
        </w:tc>
        <w:tc>
          <w:tcPr>
            <w:tcW w:w="2834" w:type="dxa"/>
            <w:tcBorders>
              <w:left w:val="nil"/>
              <w:right w:val="nil"/>
            </w:tcBorders>
            <w:hideMark/>
          </w:tcPr>
          <w:p w:rsidR="00372AE9" w:rsidRDefault="00372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Three Pillars</w:t>
            </w:r>
          </w:p>
        </w:tc>
      </w:tr>
      <w:tr w:rsidR="00372AE9" w:rsidTr="00372A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372AE9" w:rsidRDefault="00372AE9" w:rsidP="00372AE9">
            <w:pPr>
              <w:pStyle w:val="ListParagraph"/>
              <w:numPr>
                <w:ilvl w:val="0"/>
                <w:numId w:val="2"/>
              </w:numPr>
              <w:ind w:left="247" w:hanging="270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>Process;</w:t>
            </w:r>
          </w:p>
          <w:p w:rsidR="00372AE9" w:rsidRDefault="00372AE9" w:rsidP="00372AE9">
            <w:pPr>
              <w:pStyle w:val="ListParagraph"/>
              <w:numPr>
                <w:ilvl w:val="0"/>
                <w:numId w:val="2"/>
              </w:numPr>
              <w:ind w:left="247" w:hanging="270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>Structure;</w:t>
            </w:r>
          </w:p>
          <w:p w:rsidR="00372AE9" w:rsidRDefault="00372AE9" w:rsidP="00372AE9">
            <w:pPr>
              <w:pStyle w:val="ListParagraph"/>
              <w:numPr>
                <w:ilvl w:val="0"/>
                <w:numId w:val="2"/>
              </w:numPr>
              <w:ind w:left="247" w:hanging="270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>Cognition and Value;</w:t>
            </w:r>
          </w:p>
          <w:p w:rsidR="00372AE9" w:rsidRDefault="00372AE9" w:rsidP="00372AE9">
            <w:pPr>
              <w:pStyle w:val="ListParagraph"/>
              <w:numPr>
                <w:ilvl w:val="0"/>
                <w:numId w:val="2"/>
              </w:numPr>
              <w:ind w:left="247" w:hanging="270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>Constitution;</w:t>
            </w:r>
          </w:p>
          <w:p w:rsidR="00372AE9" w:rsidRDefault="00372AE9" w:rsidP="00372AE9">
            <w:pPr>
              <w:pStyle w:val="ListParagraph"/>
              <w:numPr>
                <w:ilvl w:val="0"/>
                <w:numId w:val="2"/>
              </w:numPr>
              <w:ind w:left="247" w:hanging="270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>Organization and Institution;</w:t>
            </w:r>
          </w:p>
          <w:p w:rsidR="00372AE9" w:rsidRDefault="00372AE9" w:rsidP="00372AE9">
            <w:pPr>
              <w:pStyle w:val="ListParagraph"/>
              <w:numPr>
                <w:ilvl w:val="0"/>
                <w:numId w:val="2"/>
              </w:numPr>
              <w:ind w:left="247" w:hanging="270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>Management and Performance;</w:t>
            </w:r>
          </w:p>
          <w:p w:rsidR="00372AE9" w:rsidRDefault="00372AE9" w:rsidP="00372AE9">
            <w:pPr>
              <w:pStyle w:val="ListParagraph"/>
              <w:numPr>
                <w:ilvl w:val="0"/>
                <w:numId w:val="2"/>
              </w:numPr>
              <w:ind w:left="247" w:hanging="270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>Policy;</w:t>
            </w:r>
          </w:p>
          <w:p w:rsidR="00372AE9" w:rsidRDefault="00372AE9" w:rsidP="00372AE9">
            <w:pPr>
              <w:pStyle w:val="ListParagraph"/>
              <w:numPr>
                <w:ilvl w:val="0"/>
                <w:numId w:val="2"/>
              </w:numPr>
              <w:ind w:left="247" w:hanging="270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>Sector;</w:t>
            </w:r>
          </w:p>
          <w:p w:rsidR="00372AE9" w:rsidRDefault="00372AE9" w:rsidP="00372AE9">
            <w:pPr>
              <w:pStyle w:val="ListParagraph"/>
              <w:numPr>
                <w:ilvl w:val="0"/>
                <w:numId w:val="2"/>
              </w:numPr>
              <w:ind w:left="247" w:hanging="270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>International and Globalization Forces;</w:t>
            </w:r>
          </w:p>
          <w:p w:rsidR="00372AE9" w:rsidRDefault="00372AE9" w:rsidP="00372AE9">
            <w:pPr>
              <w:pStyle w:val="ListParagraph"/>
              <w:numPr>
                <w:ilvl w:val="0"/>
                <w:numId w:val="2"/>
              </w:numPr>
              <w:ind w:left="247"/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>Ethics, Transparency and Accountability.</w:t>
            </w:r>
          </w:p>
          <w:p w:rsidR="00372AE9" w:rsidRDefault="00372AE9">
            <w:pPr>
              <w:pStyle w:val="ListParagraph"/>
              <w:ind w:left="247"/>
              <w:rPr>
                <w:rFonts w:ascii="Arial" w:hAnsi="Arial" w:cs="Arial"/>
                <w:b w:val="0"/>
                <w:i/>
              </w:rPr>
            </w:pPr>
          </w:p>
          <w:p w:rsidR="00372AE9" w:rsidRDefault="00372AE9">
            <w:pPr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noProof/>
              </w:rPr>
              <w:t>(Farazmand, 2004:13)</w:t>
            </w:r>
          </w:p>
          <w:p w:rsidR="00372AE9" w:rsidRDefault="00372AE9">
            <w:pPr>
              <w:ind w:left="-23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372AE9" w:rsidRDefault="00372AE9" w:rsidP="00372AE9">
            <w:pPr>
              <w:pStyle w:val="ListParagraph"/>
              <w:numPr>
                <w:ilvl w:val="0"/>
                <w:numId w:val="3"/>
              </w:numPr>
              <w:ind w:left="29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Culture;</w:t>
            </w:r>
          </w:p>
          <w:p w:rsidR="00372AE9" w:rsidRDefault="00372AE9">
            <w:pPr>
              <w:pStyle w:val="ListParagraph"/>
              <w:ind w:left="2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Institutional culture</w:t>
            </w:r>
          </w:p>
          <w:p w:rsidR="00372AE9" w:rsidRDefault="00372AE9" w:rsidP="00372AE9">
            <w:pPr>
              <w:pStyle w:val="ListParagraph"/>
              <w:numPr>
                <w:ilvl w:val="0"/>
                <w:numId w:val="3"/>
              </w:numPr>
              <w:ind w:left="29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Capabilities;</w:t>
            </w:r>
          </w:p>
          <w:p w:rsidR="00372AE9" w:rsidRDefault="00372AE9">
            <w:pPr>
              <w:pStyle w:val="ListParagraph"/>
              <w:ind w:left="2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Thinking ahead, thinking again, thinking across</w:t>
            </w:r>
          </w:p>
          <w:p w:rsidR="00372AE9" w:rsidRDefault="00372AE9" w:rsidP="00372AE9">
            <w:pPr>
              <w:pStyle w:val="ListParagraph"/>
              <w:numPr>
                <w:ilvl w:val="0"/>
                <w:numId w:val="3"/>
              </w:numPr>
              <w:ind w:left="297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Change.</w:t>
            </w:r>
          </w:p>
          <w:p w:rsidR="00372AE9" w:rsidRDefault="00372AE9">
            <w:pPr>
              <w:pStyle w:val="ListParagraph"/>
              <w:ind w:left="2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Adaptive policy</w:t>
            </w:r>
          </w:p>
          <w:p w:rsidR="00372AE9" w:rsidRDefault="00372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  <w:p w:rsidR="00372AE9" w:rsidRDefault="00372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noProof/>
              </w:rPr>
              <w:t>(Neo &amp; Chen, 2007:13)</w:t>
            </w:r>
          </w:p>
          <w:p w:rsidR="00372AE9" w:rsidRDefault="00372AE9">
            <w:pPr>
              <w:pStyle w:val="ListParagraph"/>
              <w:ind w:left="2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372AE9" w:rsidRDefault="00372AE9" w:rsidP="00372AE9">
            <w:pPr>
              <w:pStyle w:val="ListParagraph"/>
              <w:numPr>
                <w:ilvl w:val="0"/>
                <w:numId w:val="4"/>
              </w:numPr>
              <w:ind w:left="258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Trancparency</w:t>
            </w:r>
            <w:proofErr w:type="spellEnd"/>
            <w:r>
              <w:rPr>
                <w:rFonts w:ascii="Arial" w:hAnsi="Arial" w:cs="Arial"/>
                <w:i/>
              </w:rPr>
              <w:t>;</w:t>
            </w:r>
          </w:p>
          <w:p w:rsidR="00372AE9" w:rsidRDefault="00372AE9" w:rsidP="00372AE9">
            <w:pPr>
              <w:pStyle w:val="ListParagraph"/>
              <w:numPr>
                <w:ilvl w:val="0"/>
                <w:numId w:val="4"/>
              </w:numPr>
              <w:ind w:left="258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Collaborative;</w:t>
            </w:r>
          </w:p>
          <w:p w:rsidR="00372AE9" w:rsidRDefault="00372AE9" w:rsidP="00372AE9">
            <w:pPr>
              <w:pStyle w:val="ListParagraph"/>
              <w:numPr>
                <w:ilvl w:val="0"/>
                <w:numId w:val="4"/>
              </w:numPr>
              <w:ind w:left="258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Participatory.</w:t>
            </w:r>
          </w:p>
          <w:p w:rsidR="00372AE9" w:rsidRDefault="00372AE9">
            <w:pPr>
              <w:ind w:lef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  <w:p w:rsidR="00372AE9" w:rsidRDefault="00372AE9">
            <w:pPr>
              <w:ind w:left="-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noProof/>
              </w:rPr>
              <w:t>(Obama, 2009; Gasco, 2015; Wirtz &amp; Birkmeyer, 2015)</w:t>
            </w:r>
          </w:p>
        </w:tc>
      </w:tr>
    </w:tbl>
    <w:p w:rsidR="00372AE9" w:rsidRDefault="00372AE9" w:rsidP="00372AE9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sz w:val="20"/>
        </w:rPr>
        <w:t>Sumber</w:t>
      </w:r>
      <w:proofErr w:type="spellEnd"/>
      <w:r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Diolah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dari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berbagai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sumber</w:t>
      </w:r>
      <w:proofErr w:type="spellEnd"/>
      <w:r>
        <w:rPr>
          <w:rFonts w:ascii="Arial" w:hAnsi="Arial" w:cs="Arial"/>
          <w:sz w:val="20"/>
        </w:rPr>
        <w:t xml:space="preserve"> (data </w:t>
      </w:r>
      <w:proofErr w:type="spellStart"/>
      <w:r>
        <w:rPr>
          <w:rFonts w:ascii="Arial" w:hAnsi="Arial" w:cs="Arial"/>
          <w:sz w:val="20"/>
        </w:rPr>
        <w:t>sekunder</w:t>
      </w:r>
      <w:proofErr w:type="spellEnd"/>
      <w:r>
        <w:rPr>
          <w:rFonts w:ascii="Arial" w:hAnsi="Arial" w:cs="Arial"/>
          <w:sz w:val="20"/>
        </w:rPr>
        <w:t>)</w:t>
      </w:r>
    </w:p>
    <w:p w:rsidR="00372AE9" w:rsidRDefault="00372AE9" w:rsidP="00372AE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halaman</w:t>
      </w:r>
      <w:proofErr w:type="spellEnd"/>
      <w:r>
        <w:rPr>
          <w:rFonts w:ascii="Arial" w:hAnsi="Arial" w:cs="Arial"/>
        </w:rPr>
        <w:t xml:space="preserve"> 11</w:t>
      </w:r>
      <w:r>
        <w:rPr>
          <w:rFonts w:ascii="Arial" w:hAnsi="Arial" w:cs="Arial"/>
        </w:rPr>
        <w:t>.</w:t>
      </w:r>
    </w:p>
    <w:p w:rsidR="00372AE9" w:rsidRDefault="00372AE9" w:rsidP="00372AE9">
      <w:pPr>
        <w:rPr>
          <w:rFonts w:ascii="Arial" w:hAnsi="Arial" w:cs="Arial"/>
        </w:rPr>
      </w:pPr>
    </w:p>
    <w:p w:rsidR="00372AE9" w:rsidRDefault="00372AE9" w:rsidP="00372AE9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pemahaman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membangun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argumentasi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kuat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positif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negatif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transparansi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diilustrasikan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gambar</w:t>
      </w:r>
      <w:proofErr w:type="spellEnd"/>
      <w:r>
        <w:rPr>
          <w:rFonts w:ascii="Arial" w:hAnsi="Arial" w:cs="Arial"/>
        </w:rPr>
        <w:t xml:space="preserve"> 3:</w:t>
      </w:r>
    </w:p>
    <w:p w:rsidR="00372AE9" w:rsidRDefault="00372AE9" w:rsidP="00372AE9">
      <w:pPr>
        <w:pStyle w:val="NoSpacing"/>
        <w:jc w:val="both"/>
        <w:rPr>
          <w:rFonts w:ascii="Arial" w:hAnsi="Arial" w:cs="Arial"/>
        </w:rPr>
      </w:pPr>
    </w:p>
    <w:p w:rsidR="00372AE9" w:rsidRDefault="00372AE9" w:rsidP="00372AE9">
      <w:pPr>
        <w:pStyle w:val="NoSpacing"/>
        <w:jc w:val="both"/>
        <w:rPr>
          <w:rFonts w:ascii="Arial" w:hAnsi="Arial" w:cs="Arial"/>
        </w:rPr>
      </w:pPr>
      <w:r>
        <w:rPr>
          <w:rFonts w:ascii="Calibri" w:hAnsi="Calibri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2637790" cy="2019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E9" w:rsidRDefault="00372AE9" w:rsidP="00372AE9">
      <w:pPr>
        <w:pStyle w:val="NoSpacing"/>
        <w:jc w:val="both"/>
        <w:rPr>
          <w:rFonts w:ascii="Arial" w:hAnsi="Arial" w:cs="Arial"/>
        </w:rPr>
      </w:pPr>
    </w:p>
    <w:p w:rsidR="00372AE9" w:rsidRDefault="00372AE9" w:rsidP="00372AE9">
      <w:pPr>
        <w:pStyle w:val="NoSpacing"/>
        <w:jc w:val="both"/>
        <w:rPr>
          <w:rFonts w:ascii="Arial" w:hAnsi="Arial" w:cs="Arial"/>
        </w:rPr>
      </w:pPr>
    </w:p>
    <w:p w:rsidR="00372AE9" w:rsidRDefault="00372AE9" w:rsidP="00372AE9">
      <w:pPr>
        <w:pStyle w:val="NoSpacing"/>
        <w:jc w:val="both"/>
        <w:rPr>
          <w:rFonts w:ascii="Arial" w:hAnsi="Arial" w:cs="Arial"/>
        </w:rPr>
      </w:pPr>
    </w:p>
    <w:p w:rsidR="00372AE9" w:rsidRDefault="00372AE9" w:rsidP="00372AE9">
      <w:pPr>
        <w:pStyle w:val="NoSpacing"/>
        <w:ind w:firstLine="450"/>
        <w:jc w:val="both"/>
        <w:rPr>
          <w:rFonts w:ascii="Arial" w:hAnsi="Arial" w:cs="Arial"/>
        </w:rPr>
      </w:pPr>
    </w:p>
    <w:p w:rsidR="00372AE9" w:rsidRDefault="00372AE9" w:rsidP="00372AE9">
      <w:pPr>
        <w:pStyle w:val="NoSpacing"/>
        <w:ind w:firstLine="450"/>
        <w:jc w:val="both"/>
        <w:rPr>
          <w:rFonts w:ascii="Arial" w:hAnsi="Arial" w:cs="Arial"/>
        </w:rPr>
      </w:pPr>
    </w:p>
    <w:p w:rsidR="00372AE9" w:rsidRDefault="00372AE9" w:rsidP="00372AE9">
      <w:pPr>
        <w:pStyle w:val="NoSpacing"/>
        <w:ind w:firstLine="450"/>
        <w:jc w:val="both"/>
        <w:rPr>
          <w:rFonts w:ascii="Arial" w:hAnsi="Arial" w:cs="Arial"/>
        </w:rPr>
      </w:pPr>
    </w:p>
    <w:p w:rsidR="00372AE9" w:rsidRDefault="00372AE9" w:rsidP="00372AE9">
      <w:pPr>
        <w:pStyle w:val="NoSpacing"/>
        <w:ind w:firstLine="450"/>
        <w:jc w:val="both"/>
        <w:rPr>
          <w:rFonts w:ascii="Arial" w:hAnsi="Arial" w:cs="Arial"/>
        </w:rPr>
      </w:pPr>
    </w:p>
    <w:p w:rsidR="00372AE9" w:rsidRDefault="00372AE9" w:rsidP="00372AE9">
      <w:pPr>
        <w:pStyle w:val="NoSpacing"/>
        <w:ind w:firstLine="450"/>
        <w:jc w:val="both"/>
        <w:rPr>
          <w:rFonts w:ascii="Arial" w:hAnsi="Arial" w:cs="Arial"/>
        </w:rPr>
      </w:pPr>
    </w:p>
    <w:p w:rsidR="00372AE9" w:rsidRDefault="00372AE9" w:rsidP="00372AE9">
      <w:pPr>
        <w:pStyle w:val="NoSpacing"/>
        <w:ind w:firstLine="450"/>
        <w:jc w:val="both"/>
        <w:rPr>
          <w:rFonts w:ascii="Arial" w:hAnsi="Arial" w:cs="Arial"/>
        </w:rPr>
      </w:pPr>
    </w:p>
    <w:p w:rsidR="00372AE9" w:rsidRDefault="00372AE9" w:rsidP="00372AE9">
      <w:pPr>
        <w:pStyle w:val="NoSpacing"/>
        <w:jc w:val="center"/>
        <w:rPr>
          <w:rFonts w:ascii="Arial" w:hAnsi="Arial" w:cs="Arial"/>
          <w:b/>
        </w:rPr>
      </w:pPr>
    </w:p>
    <w:p w:rsidR="00372AE9" w:rsidRDefault="00372AE9" w:rsidP="00372AE9">
      <w:pPr>
        <w:pStyle w:val="NoSpacing"/>
        <w:jc w:val="center"/>
        <w:rPr>
          <w:rFonts w:ascii="Arial" w:hAnsi="Arial" w:cs="Arial"/>
          <w:b/>
        </w:rPr>
      </w:pPr>
    </w:p>
    <w:p w:rsidR="00372AE9" w:rsidRDefault="00372AE9" w:rsidP="00372AE9">
      <w:pPr>
        <w:pStyle w:val="NoSpacing"/>
        <w:jc w:val="center"/>
        <w:rPr>
          <w:rFonts w:ascii="Arial" w:hAnsi="Arial" w:cs="Arial"/>
          <w:b/>
        </w:rPr>
      </w:pPr>
    </w:p>
    <w:p w:rsidR="00372AE9" w:rsidRDefault="00372AE9" w:rsidP="00372AE9">
      <w:pPr>
        <w:pStyle w:val="NoSpacing"/>
        <w:jc w:val="center"/>
        <w:rPr>
          <w:rFonts w:ascii="Arial" w:hAnsi="Arial" w:cs="Arial"/>
          <w:b/>
        </w:rPr>
      </w:pPr>
    </w:p>
    <w:p w:rsidR="00372AE9" w:rsidRDefault="00372AE9" w:rsidP="00372AE9">
      <w:pPr>
        <w:pStyle w:val="NoSpacing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Gambar</w:t>
      </w:r>
      <w:proofErr w:type="spellEnd"/>
      <w:r>
        <w:rPr>
          <w:rFonts w:ascii="Arial" w:hAnsi="Arial" w:cs="Arial"/>
          <w:b/>
        </w:rPr>
        <w:t xml:space="preserve"> 3.</w:t>
      </w:r>
    </w:p>
    <w:p w:rsidR="00372AE9" w:rsidRDefault="00372AE9" w:rsidP="00372AE9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Forces Influencing Policy on Transparency</w:t>
      </w:r>
    </w:p>
    <w:p w:rsidR="00372AE9" w:rsidRDefault="00372AE9" w:rsidP="00372AE9">
      <w:pPr>
        <w:rPr>
          <w:rFonts w:ascii="Arial" w:hAnsi="Arial" w:cs="Arial"/>
        </w:rPr>
      </w:pPr>
    </w:p>
    <w:p w:rsidR="00372AE9" w:rsidRPr="00C63636" w:rsidRDefault="00372AE9" w:rsidP="00372AE9">
      <w:proofErr w:type="spellStart"/>
      <w:r>
        <w:rPr>
          <w:rFonts w:ascii="Arial" w:hAnsi="Arial" w:cs="Arial"/>
        </w:rPr>
        <w:t>Berada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halaman</w:t>
      </w:r>
      <w:proofErr w:type="spellEnd"/>
      <w:r>
        <w:rPr>
          <w:rFonts w:ascii="Arial" w:hAnsi="Arial" w:cs="Arial"/>
        </w:rPr>
        <w:t xml:space="preserve"> 11.</w:t>
      </w:r>
      <w:bookmarkStart w:id="0" w:name="_GoBack"/>
      <w:bookmarkEnd w:id="0"/>
    </w:p>
    <w:sectPr w:rsidR="00372AE9" w:rsidRPr="00C63636" w:rsidSect="00DE7DE3">
      <w:footerReference w:type="default" r:id="rId11"/>
      <w:pgSz w:w="11909" w:h="16834" w:code="9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41D" w:rsidRDefault="0066041D" w:rsidP="00AB2495">
      <w:pPr>
        <w:spacing w:after="0" w:line="240" w:lineRule="auto"/>
      </w:pPr>
      <w:r>
        <w:separator/>
      </w:r>
    </w:p>
  </w:endnote>
  <w:endnote w:type="continuationSeparator" w:id="0">
    <w:p w:rsidR="0066041D" w:rsidRDefault="0066041D" w:rsidP="00AB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79" w:rsidRPr="003B4679" w:rsidRDefault="0066041D">
    <w:pPr>
      <w:pStyle w:val="Footer"/>
      <w:jc w:val="center"/>
      <w:rPr>
        <w:rFonts w:ascii="Times New Roman" w:hAnsi="Times New Roman" w:cs="Times New Roman"/>
        <w:b/>
        <w:sz w:val="24"/>
        <w:szCs w:val="24"/>
      </w:rPr>
    </w:pPr>
  </w:p>
  <w:p w:rsidR="00500A14" w:rsidRDefault="00660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41D" w:rsidRDefault="0066041D" w:rsidP="00AB2495">
      <w:pPr>
        <w:spacing w:after="0" w:line="240" w:lineRule="auto"/>
      </w:pPr>
      <w:r>
        <w:separator/>
      </w:r>
    </w:p>
  </w:footnote>
  <w:footnote w:type="continuationSeparator" w:id="0">
    <w:p w:rsidR="0066041D" w:rsidRDefault="0066041D" w:rsidP="00AB2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B7FE0"/>
    <w:multiLevelType w:val="hybridMultilevel"/>
    <w:tmpl w:val="90386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F4E"/>
    <w:multiLevelType w:val="hybridMultilevel"/>
    <w:tmpl w:val="142A01C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14C7A"/>
    <w:multiLevelType w:val="hybridMultilevel"/>
    <w:tmpl w:val="1A082B12"/>
    <w:lvl w:ilvl="0" w:tplc="BAD4F8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72CB28E2"/>
    <w:multiLevelType w:val="hybridMultilevel"/>
    <w:tmpl w:val="03460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95"/>
    <w:rsid w:val="0009266B"/>
    <w:rsid w:val="00123508"/>
    <w:rsid w:val="002C3579"/>
    <w:rsid w:val="00326449"/>
    <w:rsid w:val="00347D98"/>
    <w:rsid w:val="00351F8B"/>
    <w:rsid w:val="003654ED"/>
    <w:rsid w:val="00372AE9"/>
    <w:rsid w:val="003B5C29"/>
    <w:rsid w:val="004E6AFA"/>
    <w:rsid w:val="00522EB8"/>
    <w:rsid w:val="00552020"/>
    <w:rsid w:val="005D2848"/>
    <w:rsid w:val="00652F7B"/>
    <w:rsid w:val="0066041D"/>
    <w:rsid w:val="00677DCC"/>
    <w:rsid w:val="00817AF3"/>
    <w:rsid w:val="00853EF6"/>
    <w:rsid w:val="008637E1"/>
    <w:rsid w:val="00932D27"/>
    <w:rsid w:val="00964B46"/>
    <w:rsid w:val="00AB2495"/>
    <w:rsid w:val="00AF3919"/>
    <w:rsid w:val="00B6307F"/>
    <w:rsid w:val="00C63636"/>
    <w:rsid w:val="00CD6D87"/>
    <w:rsid w:val="00D124DD"/>
    <w:rsid w:val="00D85A95"/>
    <w:rsid w:val="00DB21D1"/>
    <w:rsid w:val="00DE7DE3"/>
    <w:rsid w:val="00E87783"/>
    <w:rsid w:val="00EE2ACC"/>
    <w:rsid w:val="00F96093"/>
    <w:rsid w:val="00FE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AE35B"/>
  <w15:docId w15:val="{D142E6D8-F737-46F5-B1D0-BBE6D40E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B2495"/>
    <w:pPr>
      <w:spacing w:after="0" w:line="240" w:lineRule="auto"/>
    </w:pPr>
  </w:style>
  <w:style w:type="character" w:customStyle="1" w:styleId="i3artikel">
    <w:name w:val="i3artikel"/>
    <w:basedOn w:val="DefaultParagraphFont"/>
    <w:rsid w:val="00AB2495"/>
  </w:style>
  <w:style w:type="paragraph" w:styleId="Footer">
    <w:name w:val="footer"/>
    <w:basedOn w:val="Normal"/>
    <w:link w:val="FooterChar"/>
    <w:uiPriority w:val="99"/>
    <w:unhideWhenUsed/>
    <w:rsid w:val="00AB2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495"/>
  </w:style>
  <w:style w:type="paragraph" w:styleId="Header">
    <w:name w:val="header"/>
    <w:basedOn w:val="Normal"/>
    <w:link w:val="HeaderChar"/>
    <w:uiPriority w:val="99"/>
    <w:unhideWhenUsed/>
    <w:rsid w:val="00AB2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495"/>
  </w:style>
  <w:style w:type="table" w:styleId="TableGrid">
    <w:name w:val="Table Grid"/>
    <w:basedOn w:val="TableNormal"/>
    <w:uiPriority w:val="59"/>
    <w:rsid w:val="00B63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27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24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3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50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50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508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50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72AE9"/>
  </w:style>
  <w:style w:type="table" w:styleId="PlainTable2">
    <w:name w:val="Plain Table 2"/>
    <w:basedOn w:val="TableNormal"/>
    <w:uiPriority w:val="42"/>
    <w:rsid w:val="00372A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Cai09</b:Tag>
    <b:SourceType>BookSection</b:SourceType>
    <b:Guid>{2DBD9552-B341-495E-BFA8-84118431D52E}</b:Guid>
    <b:Title>A Parabolic Theory of Bureaucracy or Max Weber through the Looking Glass</b:Title>
    <b:Year>2009</b:Year>
    <b:Pages>111</b:Pages>
    <b:BookTitle>Bureaucracy and Administration</b:BookTitle>
    <b:City>Florida</b:City>
    <b:Publisher>CRC Press</b:Publisher>
    <b:Author>
      <b:Author>
        <b:NameList>
          <b:Person>
            <b:Last>Caiden</b:Last>
            <b:First>Gerald</b:First>
            <b:Middle>E</b:Middle>
          </b:Person>
        </b:NameList>
      </b:Author>
      <b:BookAuthor>
        <b:NameList>
          <b:Person>
            <b:Last>Farazman</b:Last>
            <b:First>Ali</b:First>
          </b:Person>
        </b:NameList>
      </b:BookAuthor>
    </b:Author>
    <b:RefOrder>3</b:RefOrder>
  </b:Source>
</b:Sources>
</file>

<file path=customXml/itemProps1.xml><?xml version="1.0" encoding="utf-8"?>
<ds:datastoreItem xmlns:ds="http://schemas.openxmlformats.org/officeDocument/2006/customXml" ds:itemID="{978A7122-AB84-41B0-B7F5-51C03392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Coorporate Edition</dc:creator>
  <cp:lastModifiedBy>Lesmana Rian Andhika</cp:lastModifiedBy>
  <cp:revision>16</cp:revision>
  <cp:lastPrinted>2012-02-24T08:14:00Z</cp:lastPrinted>
  <dcterms:created xsi:type="dcterms:W3CDTF">2012-02-14T12:25:00Z</dcterms:created>
  <dcterms:modified xsi:type="dcterms:W3CDTF">2017-09-25T13:58:00Z</dcterms:modified>
</cp:coreProperties>
</file>